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B99F2">
      <w:pPr>
        <w:spacing w:after="234" w:afterLines="75" w:line="570" w:lineRule="exac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AE89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优秀</w:t>
      </w:r>
      <w:r>
        <w:rPr>
          <w:rFonts w:hint="eastAsia" w:ascii="黑体" w:hAnsi="黑体" w:eastAsia="黑体" w:cs="黑体"/>
          <w:sz w:val="36"/>
          <w:szCs w:val="36"/>
        </w:rPr>
        <w:t>退役大学生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士兵</w:t>
      </w:r>
      <w:r>
        <w:rPr>
          <w:rFonts w:hint="eastAsia" w:ascii="黑体" w:hAnsi="黑体" w:eastAsia="黑体" w:cs="黑体"/>
          <w:sz w:val="36"/>
          <w:szCs w:val="36"/>
        </w:rPr>
        <w:t>评选细则</w:t>
      </w:r>
    </w:p>
    <w:p w14:paraId="5D08B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eastAsia="zh-CN"/>
        </w:rPr>
        <w:t>一、部队期间主要荣誉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1373"/>
        <w:gridCol w:w="3815"/>
        <w:gridCol w:w="482"/>
        <w:gridCol w:w="1102"/>
      </w:tblGrid>
      <w:tr w14:paraId="2095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A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C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A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4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加分说明</w:t>
            </w:r>
          </w:p>
        </w:tc>
      </w:tr>
      <w:tr w14:paraId="00E4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0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部队期间主要荣誉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B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F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二等功及以上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5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50+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B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最高分50分</w:t>
            </w:r>
          </w:p>
        </w:tc>
      </w:tr>
      <w:tr w14:paraId="2282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802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002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5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0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5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24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48F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 w:colFirst="1" w:colLast="2"/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C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F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2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A7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32B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F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E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0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  <w:tr w14:paraId="3FF0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56A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5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优秀个人“四有战士”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C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F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55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D69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F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参加重大军事行动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5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10+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F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08D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E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抢险救灾、防控抗疫、战区级军事演习、国家非军事重大行动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A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5+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2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8B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788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A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艰苦地区服役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5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0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6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C94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2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旅级（团、支队）嘉奖、以及其他相等奖励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E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F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82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06E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1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新兵营嘉奖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B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4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5F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675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4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军士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D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8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CA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9C1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4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集团军以上媒体报道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9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3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A2BE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eastAsia="zh-CN"/>
        </w:rPr>
        <w:t>二、在校期间主要荣誉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3878"/>
        <w:gridCol w:w="641"/>
        <w:gridCol w:w="1864"/>
        <w:gridCol w:w="674"/>
      </w:tblGrid>
      <w:tr w14:paraId="72B6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15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0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7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8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加分说明</w:t>
            </w:r>
          </w:p>
        </w:tc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D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加分说明</w:t>
            </w:r>
          </w:p>
        </w:tc>
      </w:tr>
      <w:tr w14:paraId="2EAC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9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5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优秀党员、优秀三好学生、优秀毕业生、优秀团干、优秀团员</w:t>
            </w: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及其他相等荣誉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6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B0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取一项不累加</w:t>
            </w:r>
          </w:p>
        </w:tc>
        <w:tc>
          <w:tcPr>
            <w:tcW w:w="6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B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最高分50分</w:t>
            </w:r>
          </w:p>
        </w:tc>
      </w:tr>
      <w:tr w14:paraId="7D6E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7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校（区）级</w:t>
            </w: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0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国家奖学金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考取研究生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1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6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C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取最高项不累加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7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9B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7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2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优秀党员、三好学生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，国家励志奖学金、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优秀毕业生、院长奖学金、学习优秀奖、文体优秀奖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7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E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B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5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4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B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中共党员（校内入党）、三好学生、优秀团干、优秀团员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、优秀学生干部、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一等奖学金及其他相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1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E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9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B6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8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5D7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优秀志愿者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二等奖学金及其他相等荣誉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E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D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E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E4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A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4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三等奖学金及其他相等荣誉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3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3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1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C1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6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受聘职务</w:t>
            </w: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2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思想政治、国防类及校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社团主要负责人（任职满12个月）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0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正职10分，副职5分，业绩优秀者（校级以上荣誉）+分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7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27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B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3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/国旗护卫队教官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0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D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校聘军训教官（任职满14天）、国旗护卫队教官（任职满12个月）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8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AE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B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0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学生班长（任职满12个月）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D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F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业绩优秀（校级以上荣誉）+分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B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50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2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D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团支部书记（任职满12个月）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8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1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业绩优秀（校级以上荣誉）+分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7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83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5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2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其他相关相等职务（任职满12个月）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4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0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取一项不累加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F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6B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15A9B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0BFCFA5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学习成绩</w:t>
            </w:r>
          </w:p>
          <w:p w14:paraId="415EB9A4">
            <w:pPr>
              <w:jc w:val="both"/>
              <w:rPr>
                <w:rFonts w:hint="eastAsia" w:ascii="Calibri" w:hAnsi="Calibri" w:eastAsia="宋体" w:cs="黑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CFC7C">
            <w:pPr>
              <w:jc w:val="center"/>
              <w:rPr>
                <w:rFonts w:hint="eastAsia" w:ascii="Calibri" w:hAnsi="Calibri" w:eastAsia="宋体" w:cs="黑体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复学后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绩点排名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A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8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前10%计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前30%计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B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49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8FAC8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实践服务</w:t>
            </w: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344C9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参与重大活动保障工作 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633FA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FE11E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校级活动加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分/次，省市级加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分/次，国家级加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分/次 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7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84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A03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51AA8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参加公益服务项目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C35F1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BF537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每累计30小时加4分，累计不超过1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D1A36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21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4D611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B58DD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获得职业资格认证或专业技能等级证书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8DB70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E3F20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每项认证加5分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E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FC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F0465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行为规范</w:t>
            </w: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36A81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严格遵守学校规章制度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A4E19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A16FB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无违规记录得基准分（5分），受纪律处分每次扣10分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A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E2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F821D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104D9">
            <w:pPr>
              <w:widowControl w:val="0"/>
              <w:jc w:val="center"/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课程学习与集体活动参与情况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37EAB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BA977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无故缺勤每次扣3分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（按班级日志记录统计）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1260D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B30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7C6DC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B8DCE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宿舍内务评比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E06E6">
            <w:pPr>
              <w:jc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8C83A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宿舍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每次加2分，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累计不超过6分，宿舍违规记录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记录每次扣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743AD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41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4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学术论文</w:t>
            </w: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A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核心期刊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9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3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有期刊发行号，第一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/共同第一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D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CD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5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4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普通期刊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8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1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有期刊发行号，第一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/共同第一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2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BC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B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8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国家级学科竞赛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E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0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一等奖30分，二等奖25分，三等奖20分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D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42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A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D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省部级学科竞赛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8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B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一等奖20分，二等奖1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分，三等奖1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3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25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0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5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学校级学科竞赛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B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2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一等奖15分，二等奖10分，三等奖5分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65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E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体育竞赛（需要提供秩序册）</w:t>
            </w: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F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国家级体育竞赛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C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E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一等奖20分，二等奖1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分，三等奖1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EB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9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2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省部级体育竞赛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6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B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一等奖15分，二等奖1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分，三等奖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5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EF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E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7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学校级体育竞赛</w:t>
            </w:r>
          </w:p>
        </w:tc>
        <w:tc>
          <w:tcPr>
            <w:tcW w:w="64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8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5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一等奖10分，二等奖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，三等奖5分</w:t>
            </w:r>
          </w:p>
        </w:tc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1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165483F"/>
    <w:p w14:paraId="3621D9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14E5B"/>
    <w:rsid w:val="1081143A"/>
    <w:rsid w:val="151C01EC"/>
    <w:rsid w:val="1DDB48FA"/>
    <w:rsid w:val="2032418F"/>
    <w:rsid w:val="29B04386"/>
    <w:rsid w:val="2BDE4ED3"/>
    <w:rsid w:val="39D9335E"/>
    <w:rsid w:val="3C3B4F2B"/>
    <w:rsid w:val="3F7B1DD4"/>
    <w:rsid w:val="434D29B7"/>
    <w:rsid w:val="459A7EE1"/>
    <w:rsid w:val="46973A49"/>
    <w:rsid w:val="55603AEE"/>
    <w:rsid w:val="5A6F2924"/>
    <w:rsid w:val="5BB16F2D"/>
    <w:rsid w:val="5D993F9D"/>
    <w:rsid w:val="6737377D"/>
    <w:rsid w:val="67805569"/>
    <w:rsid w:val="6E3D6323"/>
    <w:rsid w:val="716A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1078</Characters>
  <Lines>0</Lines>
  <Paragraphs>0</Paragraphs>
  <TotalTime>37</TotalTime>
  <ScaleCrop>false</ScaleCrop>
  <LinksUpToDate>false</LinksUpToDate>
  <CharactersWithSpaces>1081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2025-04-09T07:52:00Z</dcterms:created>
  <dc:creator>Jmeel</dc:creator>
  <cp:lastModifiedBy>尹好奇</cp:lastModifiedBy>
  <dcterms:modified xsi:type="dcterms:W3CDTF">2025-05-13T08:18:43Z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eyJoZGlkIjoiZjE1MjJlYWVmNGE0ODI0MTRmZGM2MWI1OWY4YmM4YmMiLCJ1c2VySWQiOiIxNjgxODA0OTc0In0=</vt:lpwstr>
  </property>
  <property fmtid="{D5CDD505-2E9C-101B-9397-08002B2CF9AE}" pid="4" name="ICV">
    <vt:lpwstr>7A3C2D53D8204780A1149129A4756AD7_12</vt:lpwstr>
  </property>
</Properties>
</file>