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3B1C0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pacing w:val="-2"/>
          <w:sz w:val="30"/>
          <w:szCs w:val="30"/>
        </w:rPr>
      </w:pPr>
      <w:r>
        <w:rPr>
          <w:rFonts w:hint="eastAsia" w:ascii="宋体" w:hAnsi="宋体" w:eastAsia="宋体"/>
          <w:b/>
          <w:spacing w:val="-2"/>
          <w:sz w:val="32"/>
          <w:szCs w:val="30"/>
          <w:lang w:val="en-US" w:eastAsia="zh-CN"/>
        </w:rPr>
        <w:t>2026食品安全检测交流会</w:t>
      </w:r>
      <w:r>
        <w:rPr>
          <w:rFonts w:hint="eastAsia" w:ascii="宋体" w:hAnsi="宋体" w:eastAsia="宋体" w:cs="宋体"/>
          <w:b/>
          <w:bCs/>
          <w:spacing w:val="-2"/>
          <w:sz w:val="30"/>
          <w:szCs w:val="30"/>
        </w:rPr>
        <w:t>--报名回执</w:t>
      </w:r>
    </w:p>
    <w:p w14:paraId="2AE22DD4">
      <w:pPr>
        <w:widowControl/>
        <w:jc w:val="center"/>
        <w:rPr>
          <w:rStyle w:val="7"/>
          <w:rFonts w:hint="eastAsia" w:ascii="宋体" w:hAnsi="宋体" w:eastAsia="宋体" w:cs="宋体"/>
          <w:spacing w:val="-2"/>
          <w:szCs w:val="21"/>
        </w:rPr>
      </w:pPr>
      <w:r>
        <w:rPr>
          <w:rFonts w:hint="eastAsia" w:ascii="宋体" w:hAnsi="宋体" w:eastAsia="宋体" w:cs="宋体"/>
          <w:spacing w:val="-2"/>
          <w:szCs w:val="21"/>
        </w:rPr>
        <w:t>请将报名回执</w:t>
      </w:r>
      <w:r>
        <w:rPr>
          <w:rFonts w:hint="eastAsia" w:ascii="宋体" w:hAnsi="宋体" w:eastAsia="宋体" w:cs="宋体"/>
          <w:spacing w:val="-2"/>
          <w:szCs w:val="21"/>
          <w:lang w:val="en-US" w:eastAsia="zh-CN"/>
        </w:rPr>
        <w:t>回给会务人员或者</w:t>
      </w:r>
      <w:r>
        <w:rPr>
          <w:rFonts w:hint="eastAsia" w:ascii="宋体" w:hAnsi="宋体" w:eastAsia="宋体" w:cs="宋体"/>
          <w:spacing w:val="-2"/>
          <w:szCs w:val="21"/>
        </w:rPr>
        <w:t>发送邮件至：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fostc@foodmate.net</w:t>
      </w:r>
    </w:p>
    <w:tbl>
      <w:tblPr>
        <w:tblStyle w:val="4"/>
        <w:tblW w:w="10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477"/>
        <w:gridCol w:w="419"/>
        <w:gridCol w:w="1285"/>
        <w:gridCol w:w="523"/>
        <w:gridCol w:w="1706"/>
        <w:gridCol w:w="1843"/>
        <w:gridCol w:w="3090"/>
      </w:tblGrid>
      <w:tr w14:paraId="1ADC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94" w:type="dxa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3E1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单位名称</w:t>
            </w:r>
          </w:p>
        </w:tc>
        <w:tc>
          <w:tcPr>
            <w:tcW w:w="4410" w:type="dxa"/>
            <w:gridSpan w:val="5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2A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</w:p>
        </w:tc>
        <w:tc>
          <w:tcPr>
            <w:tcW w:w="1843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2FF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lang w:eastAsia="zh-CN"/>
              </w:rPr>
              <w:t>关注方向</w:t>
            </w:r>
          </w:p>
        </w:tc>
        <w:tc>
          <w:tcPr>
            <w:tcW w:w="3090" w:type="dxa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D39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</w:p>
        </w:tc>
      </w:tr>
      <w:tr w14:paraId="370C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6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533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参会人员信息</w:t>
            </w:r>
          </w:p>
        </w:tc>
      </w:tr>
      <w:tr w14:paraId="08BF3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EEB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姓名</w:t>
            </w: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09F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部门/职务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6CD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手机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E78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E-mail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4BC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  <w:lang w:val="en-US" w:eastAsia="zh-CN"/>
              </w:rPr>
              <w:t>身份证号</w:t>
            </w:r>
            <w:r>
              <w:rPr>
                <w:rFonts w:hint="eastAsia" w:ascii="宋体" w:hAnsi="宋体" w:cs="宋体"/>
                <w:spacing w:val="-2"/>
                <w:szCs w:val="21"/>
                <w:lang w:val="en-US" w:eastAsia="zh-CN"/>
              </w:rPr>
              <w:t>（选填）</w:t>
            </w:r>
          </w:p>
        </w:tc>
      </w:tr>
      <w:tr w14:paraId="41E3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1A1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C1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C58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1A6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4CF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</w:p>
        </w:tc>
      </w:tr>
      <w:tr w14:paraId="5241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AAC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97B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F82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5A0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89A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</w:p>
        </w:tc>
      </w:tr>
      <w:tr w14:paraId="2635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5CE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1E9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423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383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A02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</w:p>
        </w:tc>
      </w:tr>
      <w:tr w14:paraId="6313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61D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发票类型</w:t>
            </w:r>
          </w:p>
        </w:tc>
        <w:tc>
          <w:tcPr>
            <w:tcW w:w="4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9D7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□增值税专票    □增值税普票(电子发票)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C55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发票数量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5CA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□1张  □多人参会单独开票</w:t>
            </w:r>
          </w:p>
        </w:tc>
      </w:tr>
      <w:tr w14:paraId="75E8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3C0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发票内容</w:t>
            </w:r>
          </w:p>
        </w:tc>
        <w:tc>
          <w:tcPr>
            <w:tcW w:w="93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A78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□</w:t>
            </w:r>
            <w:r>
              <w:rPr>
                <w:rFonts w:hint="eastAsia" w:ascii="宋体" w:hAnsi="宋体" w:eastAsia="宋体"/>
                <w:b w:val="0"/>
                <w:bCs w:val="0"/>
                <w:spacing w:val="-2"/>
              </w:rPr>
              <w:t>*</w:t>
            </w: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会展服务*会务费</w:t>
            </w:r>
            <w:r>
              <w:rPr>
                <w:rFonts w:hint="eastAsia" w:ascii="宋体" w:hAnsi="宋体" w:cs="宋体"/>
                <w:spacing w:val="-2"/>
                <w:szCs w:val="21"/>
              </w:rPr>
              <w:t xml:space="preserve">       □*现代服务*培训费     □*会展服务*展览展示服务   </w:t>
            </w:r>
          </w:p>
        </w:tc>
      </w:tr>
      <w:tr w14:paraId="3D93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4" w:hRule="atLeast"/>
          <w:jc w:val="center"/>
        </w:trPr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003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开票信息:</w:t>
            </w:r>
          </w:p>
          <w:p w14:paraId="62EC6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（专票必填;</w:t>
            </w:r>
          </w:p>
          <w:p w14:paraId="4F662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普票填税号）</w:t>
            </w:r>
          </w:p>
        </w:tc>
        <w:tc>
          <w:tcPr>
            <w:tcW w:w="8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729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开票抬头：</w:t>
            </w:r>
          </w:p>
          <w:p w14:paraId="07421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纳税人识别号：</w:t>
            </w:r>
          </w:p>
          <w:p w14:paraId="54BAC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地址、电话:</w:t>
            </w:r>
          </w:p>
          <w:p w14:paraId="29F20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开户行：</w:t>
            </w:r>
          </w:p>
          <w:p w14:paraId="21EEF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账号：</w:t>
            </w:r>
          </w:p>
        </w:tc>
      </w:tr>
      <w:tr w14:paraId="7C2B4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2" w:hRule="atLeast"/>
          <w:jc w:val="center"/>
        </w:trPr>
        <w:tc>
          <w:tcPr>
            <w:tcW w:w="106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A36140"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费用标准：</w:t>
            </w:r>
          </w:p>
          <w:tbl>
            <w:tblPr>
              <w:tblStyle w:val="5"/>
              <w:tblpPr w:leftFromText="180" w:rightFromText="180" w:vertAnchor="text" w:horzAnchor="page" w:tblpX="413" w:tblpY="103"/>
              <w:tblOverlap w:val="never"/>
              <w:tblW w:w="866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63"/>
            </w:tblGrid>
            <w:tr w14:paraId="2D74B6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0" w:hRule="atLeast"/>
              </w:trPr>
              <w:tc>
                <w:tcPr>
                  <w:tcW w:w="8663" w:type="dxa"/>
                </w:tcPr>
                <w:p w14:paraId="6C28912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60" w:lineRule="exact"/>
                    <w:ind w:firstLine="0" w:firstLine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C00000"/>
                      <w:spacing w:val="-2"/>
                      <w:sz w:val="24"/>
                      <w:szCs w:val="24"/>
                      <w:lang w:val="en-US" w:eastAsia="zh-CN"/>
                    </w:rPr>
                    <w:t>参会福利：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C00000"/>
                      <w:spacing w:val="-2"/>
                      <w:sz w:val="24"/>
                      <w:szCs w:val="24"/>
                      <w:lang w:val="en-US" w:eastAsia="zh-CN"/>
                    </w:rPr>
                    <w:t>多会通票（凭任一大会门票可参加所有会场论坛）</w:t>
                  </w:r>
                </w:p>
              </w:tc>
            </w:tr>
            <w:tr w14:paraId="51B030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663" w:type="dxa"/>
                  <w:vAlign w:val="top"/>
                </w:tcPr>
                <w:p w14:paraId="504DD57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60" w:lineRule="exact"/>
                    <w:ind w:firstLine="0" w:firstLine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  <w:t>标准费用：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2"/>
                      <w:sz w:val="24"/>
                      <w:szCs w:val="24"/>
                      <w:lang w:val="en-US" w:eastAsia="zh-CN" w:bidi="ar-SA"/>
                    </w:rPr>
                    <w:t>2000元/人；</w:t>
                  </w:r>
                </w:p>
              </w:tc>
            </w:tr>
            <w:tr w14:paraId="0B3132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5" w:hRule="atLeast"/>
              </w:trPr>
              <w:tc>
                <w:tcPr>
                  <w:tcW w:w="8663" w:type="dxa"/>
                  <w:vAlign w:val="top"/>
                </w:tcPr>
                <w:p w14:paraId="1D5F3DB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60" w:lineRule="exact"/>
                    <w:ind w:firstLine="0" w:firstLine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  <w:t>早鸟优惠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2"/>
                      <w:sz w:val="24"/>
                      <w:szCs w:val="24"/>
                      <w:lang w:val="en-US" w:eastAsia="zh-CN" w:bidi="ar-SA"/>
                    </w:rPr>
                    <w:t>：4月30日之前报名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1000元/人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2"/>
                      <w:sz w:val="24"/>
                      <w:szCs w:val="24"/>
                      <w:lang w:val="en-US" w:eastAsia="zh-CN" w:bidi="ar-SA"/>
                    </w:rPr>
                    <w:t>；</w:t>
                  </w:r>
                </w:p>
              </w:tc>
            </w:tr>
            <w:tr w14:paraId="07F639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5" w:hRule="atLeast"/>
              </w:trPr>
              <w:tc>
                <w:tcPr>
                  <w:tcW w:w="8663" w:type="dxa"/>
                  <w:vAlign w:val="top"/>
                </w:tcPr>
                <w:p w14:paraId="36CB010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60" w:lineRule="exact"/>
                    <w:ind w:firstLine="0" w:firstLine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  <w:t>费用包括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2"/>
                      <w:sz w:val="24"/>
                      <w:szCs w:val="24"/>
                      <w:lang w:val="en-US" w:eastAsia="zh-CN" w:bidi="ar-SA"/>
                    </w:rPr>
                    <w:t>：参会费，资料费，电子证书，会议期间午餐。住宿费、交通费自理。</w:t>
                  </w:r>
                </w:p>
              </w:tc>
            </w:tr>
          </w:tbl>
          <w:p w14:paraId="4EE5D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color w:val="C00000"/>
                <w:spacing w:val="-2"/>
                <w:szCs w:val="21"/>
              </w:rPr>
            </w:pPr>
          </w:p>
          <w:p w14:paraId="5C2B6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7" w:firstLineChars="100"/>
              <w:jc w:val="left"/>
              <w:textAlignment w:val="auto"/>
              <w:rPr>
                <w:rFonts w:hint="eastAsia" w:ascii="宋体" w:hAnsi="宋体" w:eastAsia="宋体" w:cs="宋体"/>
                <w:b/>
                <w:color w:val="C00000"/>
                <w:spacing w:val="-2"/>
                <w:szCs w:val="21"/>
              </w:rPr>
            </w:pPr>
          </w:p>
          <w:p w14:paraId="31177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7" w:firstLineChars="100"/>
              <w:jc w:val="left"/>
              <w:textAlignment w:val="auto"/>
              <w:rPr>
                <w:rFonts w:hint="eastAsia" w:ascii="宋体" w:hAnsi="宋体" w:eastAsia="宋体" w:cs="宋体"/>
                <w:b/>
                <w:color w:val="C00000"/>
                <w:spacing w:val="-2"/>
                <w:szCs w:val="21"/>
              </w:rPr>
            </w:pPr>
          </w:p>
          <w:p w14:paraId="4C87B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color w:val="C00000"/>
                <w:spacing w:val="-2"/>
                <w:szCs w:val="21"/>
              </w:rPr>
            </w:pPr>
          </w:p>
          <w:p w14:paraId="412CD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7" w:firstLineChars="100"/>
              <w:jc w:val="left"/>
              <w:textAlignment w:val="auto"/>
              <w:rPr>
                <w:rFonts w:hint="eastAsia" w:ascii="宋体" w:hAnsi="宋体" w:eastAsia="宋体" w:cs="宋体"/>
                <w:color w:val="C00000"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C00000"/>
                <w:spacing w:val="-2"/>
                <w:szCs w:val="21"/>
              </w:rPr>
              <w:t>我</w:t>
            </w:r>
            <w:r>
              <w:rPr>
                <w:rFonts w:hint="eastAsia" w:ascii="宋体" w:hAnsi="宋体" w:cs="宋体"/>
                <w:b/>
                <w:color w:val="C00000"/>
                <w:spacing w:val="-2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color w:val="C00000"/>
                <w:spacing w:val="-2"/>
                <w:szCs w:val="21"/>
              </w:rPr>
              <w:t>共</w:t>
            </w:r>
            <w:r>
              <w:rPr>
                <w:rFonts w:hint="eastAsia" w:ascii="宋体" w:hAnsi="宋体" w:eastAsia="宋体" w:cs="宋体"/>
                <w:b/>
                <w:color w:val="C00000"/>
                <w:spacing w:val="-2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color w:val="C00000"/>
                <w:spacing w:val="-2"/>
                <w:szCs w:val="21"/>
              </w:rPr>
              <w:t>人参会，开票金额合计为</w:t>
            </w:r>
            <w:r>
              <w:rPr>
                <w:rFonts w:hint="eastAsia" w:ascii="宋体" w:hAnsi="宋体" w:eastAsia="宋体" w:cs="宋体"/>
                <w:b/>
                <w:color w:val="C00000"/>
                <w:spacing w:val="-2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color w:val="C00000"/>
                <w:spacing w:val="-2"/>
                <w:szCs w:val="21"/>
              </w:rPr>
              <w:t>元。</w:t>
            </w:r>
          </w:p>
          <w:p w14:paraId="5B298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98"/>
              <w:jc w:val="left"/>
              <w:textAlignment w:val="auto"/>
              <w:rPr>
                <w:rFonts w:hint="eastAsia" w:ascii="宋体" w:hAnsi="宋体" w:eastAsia="宋体" w:cs="宋体"/>
                <w:b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Cs w:val="21"/>
              </w:rPr>
              <w:t>付款账号</w:t>
            </w:r>
          </w:p>
          <w:p w14:paraId="51DBE9A1">
            <w:pPr>
              <w:spacing w:line="300" w:lineRule="exact"/>
              <w:ind w:firstLine="198"/>
              <w:jc w:val="left"/>
              <w:rPr>
                <w:rFonts w:hint="eastAsia" w:ascii="宋体" w:hAnsi="宋体" w:eastAsia="宋体" w:cs="宋体"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公司名称：烟台富美特信息科技股份有限公司 开户行：交通银行股份有限公司烟台芝罘支行</w:t>
            </w:r>
          </w:p>
          <w:p w14:paraId="2A54D98C">
            <w:pPr>
              <w:spacing w:line="300" w:lineRule="exact"/>
              <w:ind w:firstLine="206" w:firstLineChars="100"/>
              <w:jc w:val="left"/>
              <w:rPr>
                <w:rFonts w:hint="eastAsia" w:ascii="宋体" w:hAnsi="宋体" w:eastAsia="宋体" w:cs="宋体"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 xml:space="preserve">开户行地址：山东省烟台市芝罘区解放路66号  帐号：3760 0106 0018 1700 28369 </w:t>
            </w:r>
          </w:p>
          <w:p w14:paraId="2A0ABF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74295</wp:posOffset>
                  </wp:positionV>
                  <wp:extent cx="928370" cy="919480"/>
                  <wp:effectExtent l="0" t="0" r="5080" b="13970"/>
                  <wp:wrapNone/>
                  <wp:docPr id="4" name="图片 4" descr="WPS图片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WPS图片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370" cy="919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pacing w:val="-2"/>
                <w:sz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2781300</wp:posOffset>
                  </wp:positionH>
                  <wp:positionV relativeFrom="paragraph">
                    <wp:posOffset>74295</wp:posOffset>
                  </wp:positionV>
                  <wp:extent cx="978535" cy="945515"/>
                  <wp:effectExtent l="0" t="0" r="12065" b="6985"/>
                  <wp:wrapNone/>
                  <wp:docPr id="6" name="图片 6" descr="微信图片_20250604095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5060409561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535" cy="945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3BEB8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</w:p>
          <w:p w14:paraId="0EC02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92075</wp:posOffset>
                      </wp:positionV>
                      <wp:extent cx="877570" cy="333375"/>
                      <wp:effectExtent l="0" t="0" r="0" b="0"/>
                      <wp:wrapNone/>
                      <wp:docPr id="5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757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24B31B">
                                  <w:pPr>
                                    <w:rPr>
                                      <w:rFonts w:hint="eastAsia" w:ascii="宋体" w:hAnsi="宋体" w:eastAsia="宋体" w:cs="宋体"/>
                                      <w:color w:val="aut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auto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支持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auto"/>
                                      <w:sz w:val="21"/>
                                      <w:szCs w:val="21"/>
                                    </w:rPr>
                                    <w:t>支付宝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123.65pt;margin-top:7.25pt;height:26.25pt;width:69.1pt;z-index:251659264;mso-width-relative:page;mso-height-relative:page;" filled="f" stroked="f" coordsize="21600,21600" o:gfxdata="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8LzjF9sAAAAJAQAADwAAAAAAAAABACAAAAAiAAAAZHJz&#10;L2Rvd25yZXYueG1sUEsBAhQAFAAAAAgAh07iQHoiTDA6AgAAZQQAAA4AAAAAAAAAAQAgAAAAKgEA&#10;AGRycy9lMm9Eb2MueG1sUEsFBgAAAAAGAAYAWQEAANY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D24B31B">
                            <w:pPr>
                              <w:rPr>
                                <w:rFonts w:hint="eastAsia" w:ascii="宋体" w:hAnsi="宋体" w:eastAsia="宋体" w:cs="宋体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支持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1"/>
                                <w:szCs w:val="21"/>
                              </w:rPr>
                              <w:t>支付宝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-2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3649345</wp:posOffset>
                      </wp:positionH>
                      <wp:positionV relativeFrom="paragraph">
                        <wp:posOffset>135255</wp:posOffset>
                      </wp:positionV>
                      <wp:extent cx="1297305" cy="290195"/>
                      <wp:effectExtent l="0" t="0" r="0" b="0"/>
                      <wp:wrapNone/>
                      <wp:docPr id="10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7305" cy="2901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705C55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aut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auto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支持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auto"/>
                                      <w:sz w:val="21"/>
                                      <w:szCs w:val="21"/>
                                    </w:rPr>
                                    <w:t>支付宝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auto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和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auto"/>
                                      <w:sz w:val="21"/>
                                      <w:szCs w:val="21"/>
                                    </w:rPr>
                                    <w:t>微信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287.35pt;margin-top:10.65pt;height:22.85pt;width:102.15pt;z-index:251660288;mso-width-relative:page;mso-height-relative:page;" filled="f" stroked="f" coordsize="21600,21600" o:gfxdata="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iPLBtoAAAAJAQAADwAAAAAAAAABACAAAAAiAAAAZHJz&#10;L2Rvd25yZXYueG1sUEsBAhQAFAAAAAgAh07iQDJYb3M7AgAAZwQAAA4AAAAAAAAAAQAgAAAAKQEA&#10;AGRycy9lMm9Eb2MueG1sUEsFBgAAAAAGAAYAWQEAANY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B705C55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支持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1"/>
                                <w:szCs w:val="21"/>
                              </w:rPr>
                              <w:t>支付宝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1"/>
                                <w:szCs w:val="21"/>
                              </w:rPr>
                              <w:t>微信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3B94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szCs w:val="21"/>
              </w:rPr>
            </w:pPr>
          </w:p>
        </w:tc>
      </w:tr>
      <w:tr w14:paraId="685A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3A0D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会议联系人</w:t>
            </w: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C1F5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6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7058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地域</w:t>
            </w:r>
          </w:p>
        </w:tc>
      </w:tr>
      <w:tr w14:paraId="549B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EC08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李老师</w:t>
            </w: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6302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18615315595</w:t>
            </w:r>
          </w:p>
        </w:tc>
        <w:tc>
          <w:tcPr>
            <w:tcW w:w="6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718E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贵州、云南、新疆、青海、甘肃、宁夏、陕西、山东(除烟青威)、广东、广西、河北、内蒙古、山西、黑龙江、吉林、辽宁</w:t>
            </w:r>
          </w:p>
        </w:tc>
      </w:tr>
      <w:tr w14:paraId="7AE6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4E40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邱老师</w:t>
            </w: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6F9D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15563863663</w:t>
            </w:r>
          </w:p>
        </w:tc>
        <w:tc>
          <w:tcPr>
            <w:tcW w:w="6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8C03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北京、天津、上海、江苏、浙江、福建、江西、湖南、湖北、河南、安徽、海南、西藏、四川、重庆</w:t>
            </w:r>
          </w:p>
        </w:tc>
      </w:tr>
    </w:tbl>
    <w:p w14:paraId="5E89E2F3">
      <w:pPr>
        <w:rPr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5F8"/>
    <w:rsid w:val="000C7CF3"/>
    <w:rsid w:val="00197E17"/>
    <w:rsid w:val="002C1807"/>
    <w:rsid w:val="00420F02"/>
    <w:rsid w:val="004D3DCC"/>
    <w:rsid w:val="0067606E"/>
    <w:rsid w:val="007026A4"/>
    <w:rsid w:val="00762951"/>
    <w:rsid w:val="0077568C"/>
    <w:rsid w:val="007B1181"/>
    <w:rsid w:val="00822F68"/>
    <w:rsid w:val="00850D85"/>
    <w:rsid w:val="00921B1A"/>
    <w:rsid w:val="00A17099"/>
    <w:rsid w:val="00BD7B4E"/>
    <w:rsid w:val="00C37E03"/>
    <w:rsid w:val="00D16215"/>
    <w:rsid w:val="00DD1969"/>
    <w:rsid w:val="00F408EC"/>
    <w:rsid w:val="00F71FE7"/>
    <w:rsid w:val="00F80F21"/>
    <w:rsid w:val="00FD2E6D"/>
    <w:rsid w:val="0DA747BB"/>
    <w:rsid w:val="22AB775E"/>
    <w:rsid w:val="26235823"/>
    <w:rsid w:val="34310320"/>
    <w:rsid w:val="366672FE"/>
    <w:rsid w:val="41EA1CFB"/>
    <w:rsid w:val="4A7F6E1E"/>
    <w:rsid w:val="4B4654FD"/>
    <w:rsid w:val="4F3139C3"/>
    <w:rsid w:val="50EA268D"/>
    <w:rsid w:val="535B06A0"/>
    <w:rsid w:val="539C7E10"/>
    <w:rsid w:val="54EB3CC3"/>
    <w:rsid w:val="56B505AB"/>
    <w:rsid w:val="58146E90"/>
    <w:rsid w:val="58346BDF"/>
    <w:rsid w:val="597C373F"/>
    <w:rsid w:val="5A190863"/>
    <w:rsid w:val="633059B4"/>
    <w:rsid w:val="6C595C20"/>
    <w:rsid w:val="7445302F"/>
    <w:rsid w:val="772C6F41"/>
    <w:rsid w:val="796216DB"/>
    <w:rsid w:val="7DD0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11"/>
    <w:basedOn w:val="6"/>
    <w:qFormat/>
    <w:uiPriority w:val="0"/>
    <w:rPr>
      <w:rFonts w:ascii="等线" w:hAnsi="等线" w:eastAsia="等线" w:cs="等线"/>
      <w:b/>
      <w:color w:val="000000"/>
      <w:sz w:val="22"/>
      <w:szCs w:val="22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1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533</Words>
  <Characters>637</Characters>
  <Lines>15</Lines>
  <Paragraphs>4</Paragraphs>
  <TotalTime>0</TotalTime>
  <ScaleCrop>false</ScaleCrop>
  <LinksUpToDate>false</LinksUpToDate>
  <CharactersWithSpaces>686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2025-05-29T01:41:00Z</dcterms:created>
  <dc:creator>Li</dc:creator>
  <cp:lastModifiedBy>刘菲</cp:lastModifiedBy>
  <cp:lastPrinted>2025-06-03T05:57:00Z</cp:lastPrinted>
  <dcterms:modified xsi:type="dcterms:W3CDTF">2026-02-02T08:59:01Z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eyJoZGlkIjoiM2Y4MjlmNDgyZWQwNzRlMzI4NDc5ODMzMDc5MzM1MjQiLCJ1c2VySWQiOiI0NTM2NTAyMjQifQ==</vt:lpwstr>
  </property>
  <property fmtid="{D5CDD505-2E9C-101B-9397-08002B2CF9AE}" pid="4" name="ICV">
    <vt:lpwstr>C6F1E4F766FA487097E8935D0A6E3A6B_12</vt:lpwstr>
  </property>
</Properties>
</file>