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2273">
      <w:pPr>
        <w:jc w:val="both"/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  <w:t>附件4</w:t>
      </w:r>
    </w:p>
    <w:p w14:paraId="1745D353">
      <w:pPr>
        <w:jc w:val="center"/>
        <w:rPr>
          <w:b/>
          <w:sz w:val="36"/>
          <w:lang w:eastAsia="zh-Hans"/>
        </w:rPr>
      </w:pPr>
      <w:r>
        <w:rPr>
          <w:rFonts w:hint="eastAsia"/>
          <w:b/>
          <w:sz w:val="36"/>
        </w:rPr>
        <w:t>阜阳</w:t>
      </w:r>
      <w:r>
        <w:rPr>
          <w:rFonts w:hint="eastAsia"/>
          <w:b/>
          <w:sz w:val="36"/>
          <w:lang w:val="en-US" w:eastAsia="zh-CN"/>
        </w:rPr>
        <w:t>理工学院单一来源</w:t>
      </w:r>
      <w:r>
        <w:rPr>
          <w:rFonts w:hint="eastAsia"/>
          <w:b/>
          <w:sz w:val="36"/>
          <w:lang w:eastAsia="zh-Hans"/>
        </w:rPr>
        <w:t>采购记录表</w:t>
      </w:r>
    </w:p>
    <w:tbl>
      <w:tblPr>
        <w:tblStyle w:val="8"/>
        <w:tblpPr w:leftFromText="180" w:rightFromText="180" w:vertAnchor="text" w:horzAnchor="page" w:tblpX="1072" w:tblpY="55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46"/>
        <w:gridCol w:w="122"/>
        <w:gridCol w:w="1659"/>
        <w:gridCol w:w="88"/>
        <w:gridCol w:w="1571"/>
        <w:gridCol w:w="125"/>
        <w:gridCol w:w="1534"/>
        <w:gridCol w:w="26"/>
        <w:gridCol w:w="1636"/>
      </w:tblGrid>
      <w:tr w14:paraId="5837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dxa"/>
            <w:vAlign w:val="center"/>
          </w:tcPr>
          <w:p w14:paraId="5F919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项目单位</w:t>
            </w:r>
          </w:p>
        </w:tc>
        <w:tc>
          <w:tcPr>
            <w:tcW w:w="3715" w:type="dxa"/>
            <w:gridSpan w:val="4"/>
            <w:vAlign w:val="center"/>
          </w:tcPr>
          <w:p w14:paraId="1279E1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D78D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预算金额</w:t>
            </w:r>
          </w:p>
        </w:tc>
        <w:tc>
          <w:tcPr>
            <w:tcW w:w="3196" w:type="dxa"/>
            <w:gridSpan w:val="3"/>
            <w:vAlign w:val="center"/>
          </w:tcPr>
          <w:p w14:paraId="300678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14:paraId="4864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50" w:type="dxa"/>
            <w:vAlign w:val="center"/>
          </w:tcPr>
          <w:p w14:paraId="60D70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项目联系人</w:t>
            </w:r>
          </w:p>
        </w:tc>
        <w:tc>
          <w:tcPr>
            <w:tcW w:w="1846" w:type="dxa"/>
            <w:vAlign w:val="center"/>
          </w:tcPr>
          <w:p w14:paraId="50A20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55E776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联系方式</w:t>
            </w:r>
          </w:p>
        </w:tc>
        <w:tc>
          <w:tcPr>
            <w:tcW w:w="1696" w:type="dxa"/>
            <w:gridSpan w:val="2"/>
            <w:vAlign w:val="center"/>
          </w:tcPr>
          <w:p w14:paraId="709D64FE">
            <w:pPr>
              <w:rPr>
                <w:b/>
                <w:sz w:val="22"/>
                <w:lang w:eastAsia="zh-Hans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981D72">
            <w:pPr>
              <w:jc w:val="center"/>
              <w:rPr>
                <w:rFonts w:hint="eastAsia" w:eastAsia="宋体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采购时间</w:t>
            </w:r>
          </w:p>
        </w:tc>
        <w:tc>
          <w:tcPr>
            <w:tcW w:w="1636" w:type="dxa"/>
            <w:vAlign w:val="center"/>
          </w:tcPr>
          <w:p w14:paraId="0009C3A1">
            <w:pPr>
              <w:jc w:val="both"/>
              <w:rPr>
                <w:b/>
                <w:sz w:val="22"/>
                <w:lang w:eastAsia="zh-Hans"/>
              </w:rPr>
            </w:pPr>
          </w:p>
        </w:tc>
      </w:tr>
      <w:tr w14:paraId="431C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50" w:type="dxa"/>
            <w:vMerge w:val="restart"/>
            <w:vAlign w:val="center"/>
          </w:tcPr>
          <w:p w14:paraId="38DC6A5B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项目信息 </w:t>
            </w:r>
          </w:p>
        </w:tc>
        <w:tc>
          <w:tcPr>
            <w:tcW w:w="1846" w:type="dxa"/>
            <w:vAlign w:val="center"/>
          </w:tcPr>
          <w:p w14:paraId="133911F8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6761" w:type="dxa"/>
            <w:gridSpan w:val="8"/>
            <w:vAlign w:val="center"/>
          </w:tcPr>
          <w:p w14:paraId="11CE5FC9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</w:p>
        </w:tc>
      </w:tr>
      <w:tr w14:paraId="793B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50" w:type="dxa"/>
            <w:vMerge w:val="continue"/>
            <w:vAlign w:val="center"/>
          </w:tcPr>
          <w:p w14:paraId="440AF3F3"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744423A7">
            <w:pPr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拟定供应商</w:t>
            </w:r>
          </w:p>
        </w:tc>
        <w:tc>
          <w:tcPr>
            <w:tcW w:w="6761" w:type="dxa"/>
            <w:gridSpan w:val="8"/>
            <w:vAlign w:val="center"/>
          </w:tcPr>
          <w:p w14:paraId="0EC3C116">
            <w:pPr>
              <w:jc w:val="center"/>
              <w:rPr>
                <w:rFonts w:hint="eastAsia"/>
                <w:b/>
                <w:sz w:val="22"/>
                <w:szCs w:val="22"/>
                <w:lang w:eastAsia="zh-Hans"/>
              </w:rPr>
            </w:pPr>
          </w:p>
        </w:tc>
      </w:tr>
      <w:tr w14:paraId="12B0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50" w:type="dxa"/>
            <w:vMerge w:val="continue"/>
            <w:vAlign w:val="center"/>
          </w:tcPr>
          <w:p w14:paraId="04BC3144">
            <w:pPr>
              <w:jc w:val="center"/>
              <w:rPr>
                <w:rFonts w:hint="eastAsia"/>
                <w:b/>
                <w:sz w:val="22"/>
                <w:szCs w:val="22"/>
                <w:lang w:eastAsia="zh-Hans"/>
              </w:rPr>
            </w:pPr>
          </w:p>
        </w:tc>
        <w:tc>
          <w:tcPr>
            <w:tcW w:w="1846" w:type="dxa"/>
            <w:vAlign w:val="center"/>
          </w:tcPr>
          <w:p w14:paraId="09EF3E7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拟定供应商</w:t>
            </w:r>
          </w:p>
          <w:p w14:paraId="3C9F0F15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1869" w:type="dxa"/>
            <w:gridSpan w:val="3"/>
            <w:vAlign w:val="center"/>
          </w:tcPr>
          <w:p w14:paraId="41641356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</w:p>
        </w:tc>
        <w:tc>
          <w:tcPr>
            <w:tcW w:w="3256" w:type="dxa"/>
            <w:gridSpan w:val="4"/>
            <w:vAlign w:val="center"/>
          </w:tcPr>
          <w:p w14:paraId="5B7D212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联系人</w:t>
            </w:r>
          </w:p>
          <w:p w14:paraId="551D1FDD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及联系方式</w:t>
            </w:r>
          </w:p>
        </w:tc>
        <w:tc>
          <w:tcPr>
            <w:tcW w:w="1636" w:type="dxa"/>
            <w:vAlign w:val="center"/>
          </w:tcPr>
          <w:p w14:paraId="4F49DA05">
            <w:pPr>
              <w:jc w:val="center"/>
              <w:rPr>
                <w:rFonts w:hint="eastAsia"/>
                <w:b/>
                <w:sz w:val="22"/>
                <w:szCs w:val="22"/>
                <w:lang w:eastAsia="zh-Hans"/>
              </w:rPr>
            </w:pPr>
          </w:p>
        </w:tc>
      </w:tr>
      <w:tr w14:paraId="13B5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350" w:type="dxa"/>
            <w:vMerge w:val="continue"/>
            <w:vAlign w:val="center"/>
          </w:tcPr>
          <w:p w14:paraId="7DCAE9C8">
            <w:pPr>
              <w:jc w:val="center"/>
              <w:rPr>
                <w:rFonts w:hint="eastAsia"/>
                <w:b/>
                <w:sz w:val="22"/>
                <w:szCs w:val="22"/>
                <w:lang w:eastAsia="zh-Hans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7651DE31">
            <w:p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符合可采用单一来源采购方式的政策依据(在□中打√):</w:t>
            </w:r>
          </w:p>
          <w:p w14:paraId="0487D2D3">
            <w:p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 xml:space="preserve"> 使用不可替代的专利、专有技术，或者公共服务项目具有特殊要求，导致只能从某一特定供应商处采购。</w:t>
            </w:r>
          </w:p>
          <w:p w14:paraId="767C4C8B">
            <w:p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□ 发生了不可预见的紧急情况不能从其他供应商处采购的。</w:t>
            </w:r>
          </w:p>
          <w:p w14:paraId="183742DB">
            <w:pPr>
              <w:jc w:val="left"/>
              <w:rPr>
                <w:rFonts w:hint="eastAsia"/>
                <w:b/>
                <w:sz w:val="22"/>
                <w:szCs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□ 必须保证原有采购项目一致性或者服务配套的要求，需要继续从原供应商处添购，且添购资金总额不超过原合同采购金额百分之十的。</w:t>
            </w:r>
          </w:p>
        </w:tc>
      </w:tr>
      <w:tr w14:paraId="3BD5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50" w:type="dxa"/>
            <w:vAlign w:val="center"/>
          </w:tcPr>
          <w:p w14:paraId="29128D22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项目基本情况</w:t>
            </w:r>
          </w:p>
        </w:tc>
        <w:tc>
          <w:tcPr>
            <w:tcW w:w="8607" w:type="dxa"/>
            <w:gridSpan w:val="9"/>
            <w:vAlign w:val="bottom"/>
          </w:tcPr>
          <w:p w14:paraId="20B86086">
            <w:pPr>
              <w:jc w:val="left"/>
              <w:rPr>
                <w:b/>
                <w:sz w:val="22"/>
                <w:lang w:eastAsia="zh-Hans"/>
              </w:rPr>
            </w:pPr>
          </w:p>
          <w:p w14:paraId="7D1160ED">
            <w:pPr>
              <w:rPr>
                <w:rFonts w:hint="eastAsia" w:eastAsia="楷体_GB2312"/>
                <w:b/>
                <w:sz w:val="22"/>
                <w:lang w:eastAsia="zh-CN"/>
              </w:rPr>
            </w:pP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CN"/>
              </w:rPr>
              <w:t>（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可附页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CN"/>
              </w:rPr>
              <w:t>）</w:t>
            </w:r>
          </w:p>
          <w:p w14:paraId="007BAA3A">
            <w:pPr>
              <w:jc w:val="center"/>
              <w:rPr>
                <w:b/>
                <w:sz w:val="22"/>
              </w:rPr>
            </w:pPr>
          </w:p>
          <w:p w14:paraId="1227F541">
            <w:pPr>
              <w:ind w:firstLine="2871" w:firstLineChars="1300"/>
              <w:rPr>
                <w:b/>
                <w:sz w:val="22"/>
                <w:lang w:eastAsia="zh-Hans"/>
              </w:rPr>
            </w:pPr>
          </w:p>
        </w:tc>
      </w:tr>
      <w:tr w14:paraId="5B12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0" w:type="dxa"/>
            <w:vMerge w:val="restart"/>
            <w:vAlign w:val="center"/>
          </w:tcPr>
          <w:p w14:paraId="50BF712A">
            <w:pPr>
              <w:jc w:val="center"/>
              <w:rPr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专家论证意见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14:paraId="0FDA27B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专家1</w:t>
            </w:r>
          </w:p>
          <w:p w14:paraId="0B913202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论证意见</w:t>
            </w:r>
          </w:p>
        </w:tc>
        <w:tc>
          <w:tcPr>
            <w:tcW w:w="6639" w:type="dxa"/>
            <w:gridSpan w:val="7"/>
            <w:vAlign w:val="center"/>
          </w:tcPr>
          <w:p w14:paraId="04054C81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468B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2F826381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79A052C9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5E81C449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36798CA9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3F5D87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662" w:type="dxa"/>
            <w:gridSpan w:val="2"/>
            <w:vAlign w:val="center"/>
          </w:tcPr>
          <w:p w14:paraId="0C032CE0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222C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1D9C2B97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4DB5AE1F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160A7A9B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659" w:type="dxa"/>
            <w:gridSpan w:val="2"/>
            <w:vAlign w:val="center"/>
          </w:tcPr>
          <w:p w14:paraId="61A03F5A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4BE0CAA2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662" w:type="dxa"/>
            <w:gridSpan w:val="2"/>
            <w:vAlign w:val="center"/>
          </w:tcPr>
          <w:p w14:paraId="17550C7E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13B4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0" w:type="dxa"/>
            <w:vMerge w:val="continue"/>
            <w:vAlign w:val="center"/>
          </w:tcPr>
          <w:p w14:paraId="64D72B1B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 w14:paraId="6C1C7D9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</w:t>
            </w:r>
            <w:r>
              <w:rPr>
                <w:rFonts w:ascii="宋体" w:hAnsi="宋体"/>
                <w:b/>
                <w:bCs/>
                <w:sz w:val="24"/>
              </w:rPr>
              <w:t>2</w:t>
            </w:r>
          </w:p>
          <w:p w14:paraId="0A92F9A1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论证意见</w:t>
            </w:r>
          </w:p>
        </w:tc>
        <w:tc>
          <w:tcPr>
            <w:tcW w:w="6639" w:type="dxa"/>
            <w:gridSpan w:val="7"/>
            <w:vAlign w:val="center"/>
          </w:tcPr>
          <w:p w14:paraId="757BFCCA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756E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686190DA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5F6254E1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1694C8E6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38A254A0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258967A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662" w:type="dxa"/>
            <w:gridSpan w:val="2"/>
            <w:vAlign w:val="center"/>
          </w:tcPr>
          <w:p w14:paraId="61096DDB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3BE5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6C276023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35599AB5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59E0F82E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659" w:type="dxa"/>
            <w:gridSpan w:val="2"/>
            <w:vAlign w:val="center"/>
          </w:tcPr>
          <w:p w14:paraId="39DFA587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E506E8D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662" w:type="dxa"/>
            <w:gridSpan w:val="2"/>
            <w:vAlign w:val="center"/>
          </w:tcPr>
          <w:p w14:paraId="745BBA58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1612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0" w:type="dxa"/>
            <w:vMerge w:val="continue"/>
            <w:vAlign w:val="center"/>
          </w:tcPr>
          <w:p w14:paraId="64770480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 w14:paraId="0C9BFA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</w:t>
            </w:r>
            <w:r>
              <w:rPr>
                <w:rFonts w:ascii="宋体" w:hAnsi="宋体"/>
                <w:b/>
                <w:bCs/>
                <w:sz w:val="24"/>
              </w:rPr>
              <w:t>3</w:t>
            </w:r>
          </w:p>
          <w:p w14:paraId="5323E5F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论证意见</w:t>
            </w:r>
          </w:p>
        </w:tc>
        <w:tc>
          <w:tcPr>
            <w:tcW w:w="6639" w:type="dxa"/>
            <w:gridSpan w:val="7"/>
            <w:vAlign w:val="center"/>
          </w:tcPr>
          <w:p w14:paraId="211D7905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5CC4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0C05B7A4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125C5495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1104B57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21ECFBA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297420D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662" w:type="dxa"/>
            <w:gridSpan w:val="2"/>
            <w:vAlign w:val="center"/>
          </w:tcPr>
          <w:p w14:paraId="7DA2E8BE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6E30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7D98F070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1CAC9A48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49C0C391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659" w:type="dxa"/>
            <w:gridSpan w:val="2"/>
            <w:vAlign w:val="center"/>
          </w:tcPr>
          <w:p w14:paraId="4CBEA90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0D18F99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662" w:type="dxa"/>
            <w:gridSpan w:val="2"/>
            <w:vAlign w:val="center"/>
          </w:tcPr>
          <w:p w14:paraId="13F17E85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</w:tr>
      <w:tr w14:paraId="2E13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50" w:type="dxa"/>
            <w:vAlign w:val="center"/>
          </w:tcPr>
          <w:p w14:paraId="133CB874">
            <w:pPr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校长办公会议意见</w:t>
            </w:r>
          </w:p>
        </w:tc>
        <w:tc>
          <w:tcPr>
            <w:tcW w:w="8607" w:type="dxa"/>
            <w:gridSpan w:val="9"/>
            <w:vAlign w:val="center"/>
          </w:tcPr>
          <w:p w14:paraId="56781FC8">
            <w:pPr>
              <w:rPr>
                <w:rFonts w:hint="eastAsia" w:eastAsia="楷体_GB2312"/>
                <w:b/>
                <w:sz w:val="22"/>
                <w:lang w:eastAsia="zh-CN"/>
              </w:rPr>
            </w:pP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CN"/>
              </w:rPr>
              <w:t>（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val="en-US" w:eastAsia="zh-CN"/>
              </w:rPr>
              <w:t>会议纪要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可附页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CN"/>
              </w:rPr>
              <w:t>）</w:t>
            </w:r>
          </w:p>
          <w:p w14:paraId="231019E2">
            <w:pPr>
              <w:jc w:val="left"/>
              <w:rPr>
                <w:rFonts w:hint="eastAsia"/>
                <w:b/>
                <w:sz w:val="22"/>
                <w:lang w:eastAsia="zh-Hans"/>
              </w:rPr>
            </w:pPr>
          </w:p>
        </w:tc>
      </w:tr>
    </w:tbl>
    <w:p w14:paraId="37268727">
      <w:pPr>
        <w:jc w:val="left"/>
        <w:rPr>
          <w:rFonts w:ascii="华文楷体" w:hAnsi="华文楷体" w:eastAsia="华文楷体" w:cs="华文楷体"/>
          <w:lang w:eastAsia="zh-Hans"/>
        </w:rPr>
      </w:pPr>
      <w:r>
        <w:rPr>
          <w:rFonts w:hint="eastAsia"/>
          <w:sz w:val="22"/>
        </w:rPr>
        <w:t xml:space="preserve">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mIxYTk4MzQzZTAyMjVkYjM1Nzk0Mjc4MGMzODQifQ=="/>
  </w:docVars>
  <w:rsids>
    <w:rsidRoot w:val="77FFA393"/>
    <w:rsid w:val="00111255"/>
    <w:rsid w:val="0020298B"/>
    <w:rsid w:val="002117A2"/>
    <w:rsid w:val="003F2E92"/>
    <w:rsid w:val="004B411E"/>
    <w:rsid w:val="004C256E"/>
    <w:rsid w:val="007013B4"/>
    <w:rsid w:val="00892431"/>
    <w:rsid w:val="009C0C64"/>
    <w:rsid w:val="00A22E13"/>
    <w:rsid w:val="00AB65AC"/>
    <w:rsid w:val="00AF6952"/>
    <w:rsid w:val="00C16149"/>
    <w:rsid w:val="00C9165F"/>
    <w:rsid w:val="00F57575"/>
    <w:rsid w:val="00FD4372"/>
    <w:rsid w:val="06C362D7"/>
    <w:rsid w:val="1CAB50E6"/>
    <w:rsid w:val="29FE28E6"/>
    <w:rsid w:val="2FE68AE2"/>
    <w:rsid w:val="2FEA7022"/>
    <w:rsid w:val="3BFD575F"/>
    <w:rsid w:val="3F5F99D3"/>
    <w:rsid w:val="3F77C3BE"/>
    <w:rsid w:val="3FBFD7E6"/>
    <w:rsid w:val="47DF56DB"/>
    <w:rsid w:val="47FBA3F0"/>
    <w:rsid w:val="5DC56387"/>
    <w:rsid w:val="77AD126B"/>
    <w:rsid w:val="77FFA393"/>
    <w:rsid w:val="7EE7DE92"/>
    <w:rsid w:val="9DA7E53F"/>
    <w:rsid w:val="9F0EADDD"/>
    <w:rsid w:val="AF96618D"/>
    <w:rsid w:val="BEBF8425"/>
    <w:rsid w:val="BFF13E4A"/>
    <w:rsid w:val="CF6CF2C1"/>
    <w:rsid w:val="DB1B92E4"/>
    <w:rsid w:val="DBDFD21A"/>
    <w:rsid w:val="DDDEA362"/>
    <w:rsid w:val="DFE3AF6E"/>
    <w:rsid w:val="EFBF54CA"/>
    <w:rsid w:val="F3C96487"/>
    <w:rsid w:val="F7FB56B5"/>
    <w:rsid w:val="FBBFE7B6"/>
    <w:rsid w:val="FDEDD22E"/>
    <w:rsid w:val="FEFE81E4"/>
    <w:rsid w:val="FF9D08C1"/>
    <w:rsid w:val="FFDA736B"/>
    <w:rsid w:val="FF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国资处</Company>
  <Pages>1</Pages>
  <Words>315</Words>
  <Characters>316</Characters>
  <Lines>2</Lines>
  <Paragraphs>1</Paragraphs>
  <TotalTime>0</TotalTime>
  <ScaleCrop>false</ScaleCrop>
  <LinksUpToDate>false</LinksUpToDate>
  <CharactersWithSpaces>339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2022-10-07T19:09:00Z</dcterms:created>
  <dc:creator>高</dc:creator>
  <cp:lastModifiedBy>fylgcw</cp:lastModifiedBy>
  <cp:lastPrinted>2022-12-02T01:00:00Z</cp:lastPrinted>
  <dcterms:modified xsi:type="dcterms:W3CDTF">2024-11-27T09:04:22Z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8CCB2D85E7A54552B2E99ADAA843B0A3_13</vt:lpwstr>
  </property>
</Properties>
</file>